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0248" w14:textId="77777777" w:rsidR="004C44CF" w:rsidRDefault="004C44CF" w:rsidP="004C44CF">
      <w:pPr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附件三：培训地点交通指南</w:t>
      </w:r>
    </w:p>
    <w:p w14:paraId="10D67347" w14:textId="77777777" w:rsidR="004C44CF" w:rsidRDefault="004C44CF" w:rsidP="004C44CF">
      <w:pPr>
        <w:jc w:val="center"/>
        <w:rPr>
          <w:rFonts w:ascii="Calibri" w:eastAsia="宋体" w:hAnsi="Calibri" w:cs="黑体"/>
          <w:noProof/>
        </w:rPr>
      </w:pPr>
      <w:r w:rsidRPr="00A46C84">
        <w:rPr>
          <w:rFonts w:ascii="仿宋" w:eastAsia="仿宋" w:hAnsi="仿宋" w:cs="黑体" w:hint="eastAsia"/>
          <w:b/>
          <w:sz w:val="32"/>
          <w:szCs w:val="32"/>
        </w:rPr>
        <w:t>南京瑞斯丽酒店</w:t>
      </w:r>
    </w:p>
    <w:p w14:paraId="0E112C95" w14:textId="77777777" w:rsidR="004C44CF" w:rsidRPr="00B90B05" w:rsidRDefault="004C44CF" w:rsidP="004C44CF">
      <w:pPr>
        <w:jc w:val="center"/>
        <w:rPr>
          <w:rFonts w:ascii="仿宋" w:eastAsia="仿宋" w:hAnsi="仿宋" w:cs="黑体"/>
          <w:b/>
          <w:sz w:val="32"/>
          <w:szCs w:val="32"/>
        </w:rPr>
      </w:pPr>
      <w:r w:rsidRPr="00DC343F">
        <w:rPr>
          <w:rFonts w:ascii="仿宋" w:eastAsia="仿宋" w:hAnsi="仿宋" w:cs="黑体"/>
          <w:b/>
          <w:noProof/>
          <w:sz w:val="32"/>
          <w:szCs w:val="32"/>
        </w:rPr>
        <w:drawing>
          <wp:inline distT="0" distB="0" distL="0" distR="0" wp14:anchorId="7E6B6A7B" wp14:editId="79E0F860">
            <wp:extent cx="5257800" cy="36385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1609" w14:textId="77777777" w:rsidR="004C44CF" w:rsidRDefault="004C44CF" w:rsidP="004C44CF">
      <w:pPr>
        <w:rPr>
          <w:rFonts w:ascii="仿宋" w:eastAsia="仿宋" w:hAnsi="仿宋" w:cs="黑体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Pr="008B4B8B">
        <w:rPr>
          <w:rFonts w:ascii="仿宋" w:eastAsia="仿宋" w:hAnsi="仿宋" w:cs="仿宋" w:hint="eastAsia"/>
          <w:kern w:val="0"/>
          <w:sz w:val="32"/>
          <w:szCs w:val="32"/>
        </w:rPr>
        <w:t>江苏省南京市江北</w:t>
      </w:r>
      <w:proofErr w:type="gramStart"/>
      <w:r w:rsidRPr="008B4B8B">
        <w:rPr>
          <w:rFonts w:ascii="仿宋" w:eastAsia="仿宋" w:hAnsi="仿宋" w:cs="仿宋" w:hint="eastAsia"/>
          <w:kern w:val="0"/>
          <w:sz w:val="32"/>
          <w:szCs w:val="32"/>
        </w:rPr>
        <w:t>新区浦滨路</w:t>
      </w:r>
      <w:proofErr w:type="gramEnd"/>
      <w:r w:rsidRPr="008B4B8B">
        <w:rPr>
          <w:rFonts w:ascii="仿宋" w:eastAsia="仿宋" w:hAnsi="仿宋" w:cs="仿宋" w:hint="eastAsia"/>
          <w:kern w:val="0"/>
          <w:sz w:val="32"/>
          <w:szCs w:val="32"/>
        </w:rPr>
        <w:t>207号</w:t>
      </w:r>
    </w:p>
    <w:p w14:paraId="39A2432B" w14:textId="77777777" w:rsidR="004C44CF" w:rsidRDefault="004C44CF" w:rsidP="004C44CF">
      <w:pPr>
        <w:widowControl/>
        <w:spacing w:line="270" w:lineRule="atLeas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周边交通：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14:paraId="20F791AE" w14:textId="77777777" w:rsidR="004C44CF" w:rsidRDefault="004C44CF" w:rsidP="004C44CF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飞机： 距离南京禄口国际机场约</w:t>
      </w:r>
      <w:r>
        <w:rPr>
          <w:rFonts w:ascii="仿宋" w:eastAsia="仿宋" w:hAnsi="仿宋" w:cs="仿宋"/>
          <w:kern w:val="0"/>
          <w:sz w:val="28"/>
          <w:szCs w:val="28"/>
        </w:rPr>
        <w:t>50</w:t>
      </w:r>
      <w:r>
        <w:rPr>
          <w:rFonts w:ascii="仿宋" w:eastAsia="仿宋" w:hAnsi="仿宋" w:cs="仿宋" w:hint="eastAsia"/>
          <w:kern w:val="0"/>
          <w:sz w:val="28"/>
          <w:szCs w:val="28"/>
        </w:rPr>
        <w:t>公里，乘坐出租车约</w:t>
      </w:r>
      <w:r>
        <w:rPr>
          <w:rFonts w:ascii="仿宋" w:eastAsia="仿宋" w:hAnsi="仿宋" w:cs="仿宋"/>
          <w:kern w:val="0"/>
          <w:sz w:val="28"/>
          <w:szCs w:val="28"/>
        </w:rPr>
        <w:t>50</w:t>
      </w:r>
      <w:r>
        <w:rPr>
          <w:rFonts w:ascii="仿宋" w:eastAsia="仿宋" w:hAnsi="仿宋" w:cs="仿宋" w:hint="eastAsia"/>
          <w:kern w:val="0"/>
          <w:sz w:val="28"/>
          <w:szCs w:val="28"/>
        </w:rPr>
        <w:t>分钟。</w:t>
      </w:r>
    </w:p>
    <w:p w14:paraId="549C7782" w14:textId="77777777" w:rsidR="004C44CF" w:rsidRDefault="004C44CF" w:rsidP="004C44CF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高铁/火车： 距离南京站约</w:t>
      </w:r>
      <w:r>
        <w:rPr>
          <w:rFonts w:ascii="仿宋" w:eastAsia="仿宋" w:hAnsi="仿宋" w:cs="仿宋"/>
          <w:kern w:val="0"/>
          <w:sz w:val="28"/>
          <w:szCs w:val="28"/>
        </w:rPr>
        <w:t>22</w:t>
      </w:r>
      <w:r>
        <w:rPr>
          <w:rFonts w:ascii="仿宋" w:eastAsia="仿宋" w:hAnsi="仿宋" w:cs="仿宋" w:hint="eastAsia"/>
          <w:kern w:val="0"/>
          <w:sz w:val="28"/>
          <w:szCs w:val="28"/>
        </w:rPr>
        <w:t>公里，乘坐出租车约</w:t>
      </w:r>
      <w:r>
        <w:rPr>
          <w:rFonts w:ascii="仿宋" w:eastAsia="仿宋" w:hAnsi="仿宋" w:cs="仿宋"/>
          <w:kern w:val="0"/>
          <w:sz w:val="28"/>
          <w:szCs w:val="28"/>
        </w:rPr>
        <w:t>40</w:t>
      </w:r>
      <w:r>
        <w:rPr>
          <w:rFonts w:ascii="仿宋" w:eastAsia="仿宋" w:hAnsi="仿宋" w:cs="仿宋" w:hint="eastAsia"/>
          <w:kern w:val="0"/>
          <w:sz w:val="28"/>
          <w:szCs w:val="28"/>
        </w:rPr>
        <w:t>分钟。</w:t>
      </w:r>
    </w:p>
    <w:p w14:paraId="7F46C668" w14:textId="6A5ADA2A" w:rsidR="004C44CF" w:rsidRPr="00673608" w:rsidRDefault="004C44CF" w:rsidP="00673608">
      <w:pPr>
        <w:widowControl/>
        <w:ind w:left="420" w:rightChars="-241" w:right="-506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   距离南京南站约</w:t>
      </w:r>
      <w:r>
        <w:rPr>
          <w:rFonts w:ascii="仿宋" w:eastAsia="仿宋" w:hAnsi="仿宋" w:cs="仿宋"/>
          <w:kern w:val="0"/>
          <w:sz w:val="28"/>
          <w:szCs w:val="28"/>
        </w:rPr>
        <w:t>21</w:t>
      </w:r>
      <w:r>
        <w:rPr>
          <w:rFonts w:ascii="仿宋" w:eastAsia="仿宋" w:hAnsi="仿宋" w:cs="仿宋" w:hint="eastAsia"/>
          <w:kern w:val="0"/>
          <w:sz w:val="28"/>
          <w:szCs w:val="28"/>
        </w:rPr>
        <w:t>公里，乘坐出租车约</w:t>
      </w:r>
      <w:r>
        <w:rPr>
          <w:rFonts w:ascii="仿宋" w:eastAsia="仿宋" w:hAnsi="仿宋" w:cs="仿宋"/>
          <w:kern w:val="0"/>
          <w:sz w:val="28"/>
          <w:szCs w:val="28"/>
        </w:rPr>
        <w:t>30</w:t>
      </w:r>
      <w:r>
        <w:rPr>
          <w:rFonts w:ascii="仿宋" w:eastAsia="仿宋" w:hAnsi="仿宋" w:cs="仿宋" w:hint="eastAsia"/>
          <w:kern w:val="0"/>
          <w:sz w:val="28"/>
          <w:szCs w:val="28"/>
        </w:rPr>
        <w:t>分钟。</w:t>
      </w:r>
    </w:p>
    <w:sectPr w:rsidR="004C44CF" w:rsidRPr="00673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F504" w14:textId="77777777" w:rsidR="003F5D41" w:rsidRDefault="003F5D41" w:rsidP="00CC18F6">
      <w:r>
        <w:separator/>
      </w:r>
    </w:p>
  </w:endnote>
  <w:endnote w:type="continuationSeparator" w:id="0">
    <w:p w14:paraId="1D2B0643" w14:textId="77777777" w:rsidR="003F5D41" w:rsidRDefault="003F5D41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16E2" w14:textId="77777777" w:rsidR="003F5D41" w:rsidRDefault="003F5D41" w:rsidP="00CC18F6">
      <w:r>
        <w:separator/>
      </w:r>
    </w:p>
  </w:footnote>
  <w:footnote w:type="continuationSeparator" w:id="0">
    <w:p w14:paraId="32DCAF3F" w14:textId="77777777" w:rsidR="003F5D41" w:rsidRDefault="003F5D41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373B2"/>
    <w:rsid w:val="000642AD"/>
    <w:rsid w:val="000C382A"/>
    <w:rsid w:val="0014056C"/>
    <w:rsid w:val="001B5DCF"/>
    <w:rsid w:val="001E5120"/>
    <w:rsid w:val="00251095"/>
    <w:rsid w:val="00374A23"/>
    <w:rsid w:val="003F5D41"/>
    <w:rsid w:val="004C44CF"/>
    <w:rsid w:val="004E6093"/>
    <w:rsid w:val="004F60CB"/>
    <w:rsid w:val="0052195B"/>
    <w:rsid w:val="0052536F"/>
    <w:rsid w:val="005D0F0A"/>
    <w:rsid w:val="005E0C93"/>
    <w:rsid w:val="005E332B"/>
    <w:rsid w:val="00672125"/>
    <w:rsid w:val="00673608"/>
    <w:rsid w:val="006B139A"/>
    <w:rsid w:val="006F433D"/>
    <w:rsid w:val="00720481"/>
    <w:rsid w:val="0089406A"/>
    <w:rsid w:val="00900AF2"/>
    <w:rsid w:val="009100B7"/>
    <w:rsid w:val="009756AD"/>
    <w:rsid w:val="0099069A"/>
    <w:rsid w:val="00AB70AC"/>
    <w:rsid w:val="00B2403B"/>
    <w:rsid w:val="00B26577"/>
    <w:rsid w:val="00B47FD4"/>
    <w:rsid w:val="00B90BDB"/>
    <w:rsid w:val="00C65A09"/>
    <w:rsid w:val="00CC18F6"/>
    <w:rsid w:val="00CF3519"/>
    <w:rsid w:val="00D770EB"/>
    <w:rsid w:val="00F35CE9"/>
    <w:rsid w:val="00F4246D"/>
    <w:rsid w:val="00F63656"/>
    <w:rsid w:val="00FA56E1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2</cp:revision>
  <dcterms:created xsi:type="dcterms:W3CDTF">2021-05-06T08:46:00Z</dcterms:created>
  <dcterms:modified xsi:type="dcterms:W3CDTF">2021-05-06T08:46:00Z</dcterms:modified>
</cp:coreProperties>
</file>